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CFC" w:rsidRDefault="00897EC8" w:rsidP="00897EC8">
      <w:pPr>
        <w:pStyle w:val="ConsPlusNormal"/>
        <w:ind w:left="-1361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13043" cy="9475595"/>
            <wp:effectExtent l="19050" t="0" r="2107" b="0"/>
            <wp:docPr id="1" name="Рисунок 1" descr="C:\Users\User\Pictures\2019-11-11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1-11\Scan1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541" cy="94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4C9" w:rsidRDefault="005D64C9" w:rsidP="005D64C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D64C9" w:rsidRPr="00D40892" w:rsidRDefault="005D64C9" w:rsidP="005D64C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0892">
        <w:rPr>
          <w:rFonts w:ascii="Times New Roman" w:hAnsi="Times New Roman" w:cs="Times New Roman"/>
          <w:sz w:val="28"/>
          <w:szCs w:val="28"/>
        </w:rPr>
        <w:t>Действует до принятия нового.</w:t>
      </w:r>
    </w:p>
    <w:p w:rsidR="003C25EA" w:rsidRPr="00D40892" w:rsidRDefault="003C25EA" w:rsidP="003C25E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3C25EA" w:rsidRPr="00D40892" w:rsidRDefault="003C25EA" w:rsidP="003C25EA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892">
        <w:rPr>
          <w:rFonts w:ascii="Times New Roman" w:hAnsi="Times New Roman" w:cs="Times New Roman"/>
          <w:b/>
          <w:sz w:val="28"/>
          <w:szCs w:val="28"/>
        </w:rPr>
        <w:t>2. Права и обязанности воспитанников ДОУ</w:t>
      </w:r>
    </w:p>
    <w:p w:rsidR="003C25EA" w:rsidRPr="00D40892" w:rsidRDefault="003C25EA" w:rsidP="003C25E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40892">
        <w:rPr>
          <w:rFonts w:ascii="Times New Roman" w:hAnsi="Times New Roman" w:cs="Times New Roman"/>
          <w:sz w:val="28"/>
          <w:szCs w:val="28"/>
          <w:u w:val="single"/>
        </w:rPr>
        <w:t>2.1. Каждому воспитаннику гарантируется:</w:t>
      </w:r>
    </w:p>
    <w:p w:rsidR="003C25EA" w:rsidRPr="00D40892" w:rsidRDefault="003C25EA" w:rsidP="003C25E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0892">
        <w:rPr>
          <w:rFonts w:ascii="Times New Roman" w:hAnsi="Times New Roman" w:cs="Times New Roman"/>
          <w:sz w:val="28"/>
          <w:szCs w:val="28"/>
        </w:rPr>
        <w:t>-</w:t>
      </w:r>
      <w:r w:rsidRPr="00D40892">
        <w:rPr>
          <w:rFonts w:ascii="Times New Roman" w:hAnsi="Times New Roman" w:cs="Times New Roman"/>
          <w:sz w:val="28"/>
          <w:szCs w:val="28"/>
        </w:rPr>
        <w:tab/>
        <w:t>уважение и защита его человеческого достоинства;</w:t>
      </w:r>
    </w:p>
    <w:p w:rsidR="003C25EA" w:rsidRPr="00D40892" w:rsidRDefault="003C25EA" w:rsidP="003C25E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40892">
        <w:rPr>
          <w:rFonts w:ascii="Times New Roman" w:hAnsi="Times New Roman" w:cs="Times New Roman"/>
          <w:sz w:val="28"/>
          <w:szCs w:val="28"/>
        </w:rPr>
        <w:t>-</w:t>
      </w:r>
      <w:r w:rsidRPr="00D40892">
        <w:rPr>
          <w:rFonts w:ascii="Times New Roman" w:hAnsi="Times New Roman" w:cs="Times New Roman"/>
          <w:sz w:val="28"/>
          <w:szCs w:val="28"/>
        </w:rPr>
        <w:tab/>
      </w:r>
      <w:r w:rsidRPr="00D40892">
        <w:rPr>
          <w:rStyle w:val="blk"/>
          <w:rFonts w:ascii="Times New Roman" w:hAnsi="Times New Roman" w:cs="Times New Roman"/>
          <w:sz w:val="28"/>
          <w:szCs w:val="28"/>
        </w:rPr>
        <w:t>защита от всех форм физического и психического насилия, оскорбления личности, охрану жизни и здоровья;</w:t>
      </w:r>
    </w:p>
    <w:p w:rsidR="003C25EA" w:rsidRPr="00D40892" w:rsidRDefault="003C25EA" w:rsidP="003C25E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0892">
        <w:rPr>
          <w:rFonts w:ascii="Times New Roman" w:hAnsi="Times New Roman" w:cs="Times New Roman"/>
          <w:sz w:val="28"/>
          <w:szCs w:val="28"/>
        </w:rPr>
        <w:t>-</w:t>
      </w:r>
      <w:r w:rsidRPr="00D40892">
        <w:rPr>
          <w:rFonts w:ascii="Times New Roman" w:hAnsi="Times New Roman" w:cs="Times New Roman"/>
          <w:sz w:val="28"/>
          <w:szCs w:val="28"/>
        </w:rPr>
        <w:tab/>
        <w:t>условия воспитания и образования, гарантирующие охрану жизни и здоровья;</w:t>
      </w:r>
    </w:p>
    <w:p w:rsidR="003C25EA" w:rsidRPr="00D40892" w:rsidRDefault="003C25EA" w:rsidP="003C25E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0892">
        <w:rPr>
          <w:rFonts w:ascii="Times New Roman" w:hAnsi="Times New Roman" w:cs="Times New Roman"/>
          <w:sz w:val="28"/>
          <w:szCs w:val="28"/>
        </w:rPr>
        <w:t>-</w:t>
      </w:r>
      <w:r w:rsidRPr="00D40892">
        <w:rPr>
          <w:rFonts w:ascii="Times New Roman" w:hAnsi="Times New Roman" w:cs="Times New Roman"/>
          <w:sz w:val="28"/>
          <w:szCs w:val="28"/>
        </w:rPr>
        <w:tab/>
        <w:t>удовлетворение физиологических потребностей в питании, сне, отдыхе и другое, в соответствии с его возрастом и индивидуальными особенностями;</w:t>
      </w:r>
    </w:p>
    <w:p w:rsidR="003C25EA" w:rsidRPr="0050113F" w:rsidRDefault="003C25EA" w:rsidP="003C25E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113F">
        <w:rPr>
          <w:rFonts w:ascii="Times New Roman" w:hAnsi="Times New Roman" w:cs="Times New Roman"/>
          <w:sz w:val="28"/>
          <w:szCs w:val="28"/>
        </w:rPr>
        <w:t>-</w:t>
      </w:r>
      <w:r w:rsidRPr="0050113F">
        <w:rPr>
          <w:rFonts w:ascii="Times New Roman" w:hAnsi="Times New Roman" w:cs="Times New Roman"/>
          <w:sz w:val="28"/>
          <w:szCs w:val="28"/>
        </w:rPr>
        <w:tab/>
        <w:t>образование, в соответствии с образовательной программой ДОУ, разрабатываемой ДОУ самостоятельно в соответствии с федеральными государственными  образовательными стандартами дошкольного образования  с учетом основной образовательной программы дошкольного образования, с учётом особенностей психофизического развития и возможностей детей;</w:t>
      </w:r>
    </w:p>
    <w:p w:rsidR="003C25EA" w:rsidRPr="00D40892" w:rsidRDefault="003C25EA" w:rsidP="003C25E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40892">
        <w:rPr>
          <w:rStyle w:val="blk"/>
          <w:rFonts w:ascii="Times New Roman" w:hAnsi="Times New Roman" w:cs="Times New Roman"/>
          <w:sz w:val="28"/>
          <w:szCs w:val="28"/>
        </w:rPr>
        <w:t xml:space="preserve">- предоставление условий для получения дошкольного образования с учетом особенностей их психофизического развития и состояния здоровья, в том числе получение социально-педагогической и психологической помощи, бесплатной </w:t>
      </w:r>
      <w:proofErr w:type="spellStart"/>
      <w:r w:rsidRPr="00D40892">
        <w:rPr>
          <w:rStyle w:val="blk"/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D40892">
        <w:rPr>
          <w:rStyle w:val="blk"/>
          <w:rFonts w:ascii="Times New Roman" w:hAnsi="Times New Roman" w:cs="Times New Roman"/>
          <w:sz w:val="28"/>
          <w:szCs w:val="28"/>
        </w:rPr>
        <w:t xml:space="preserve"> коррекции;</w:t>
      </w:r>
    </w:p>
    <w:p w:rsidR="003C25EA" w:rsidRPr="00D40892" w:rsidRDefault="003C25EA" w:rsidP="003C25E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0892">
        <w:rPr>
          <w:rFonts w:ascii="Times New Roman" w:hAnsi="Times New Roman" w:cs="Times New Roman"/>
          <w:sz w:val="28"/>
          <w:szCs w:val="28"/>
        </w:rPr>
        <w:t>-</w:t>
      </w:r>
      <w:r w:rsidRPr="00D40892">
        <w:rPr>
          <w:rFonts w:ascii="Times New Roman" w:hAnsi="Times New Roman" w:cs="Times New Roman"/>
          <w:sz w:val="28"/>
          <w:szCs w:val="28"/>
        </w:rPr>
        <w:tab/>
        <w:t>получение дополнительных (в том числе платных) образовательных и медицинских услуг;</w:t>
      </w:r>
    </w:p>
    <w:p w:rsidR="003C25EA" w:rsidRPr="00D40892" w:rsidRDefault="003C25EA" w:rsidP="003C25E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0892">
        <w:rPr>
          <w:rFonts w:ascii="Times New Roman" w:hAnsi="Times New Roman" w:cs="Times New Roman"/>
          <w:sz w:val="28"/>
          <w:szCs w:val="28"/>
        </w:rPr>
        <w:t>-</w:t>
      </w:r>
      <w:r w:rsidRPr="00D40892">
        <w:rPr>
          <w:rFonts w:ascii="Times New Roman" w:hAnsi="Times New Roman" w:cs="Times New Roman"/>
          <w:sz w:val="28"/>
          <w:szCs w:val="28"/>
        </w:rPr>
        <w:tab/>
        <w:t>удовлетворение потребности в эмоционально-личностном общении;</w:t>
      </w:r>
    </w:p>
    <w:p w:rsidR="003C25EA" w:rsidRPr="00D40892" w:rsidRDefault="003C25EA" w:rsidP="003C25E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40892">
        <w:rPr>
          <w:rFonts w:ascii="Times New Roman" w:hAnsi="Times New Roman" w:cs="Times New Roman"/>
          <w:sz w:val="28"/>
          <w:szCs w:val="28"/>
        </w:rPr>
        <w:t>-</w:t>
      </w:r>
      <w:r w:rsidRPr="00D40892">
        <w:rPr>
          <w:rFonts w:ascii="Times New Roman" w:hAnsi="Times New Roman" w:cs="Times New Roman"/>
          <w:sz w:val="28"/>
          <w:szCs w:val="28"/>
        </w:rPr>
        <w:tab/>
      </w:r>
      <w:r w:rsidRPr="00D40892">
        <w:rPr>
          <w:rStyle w:val="blk"/>
          <w:rFonts w:ascii="Times New Roman" w:hAnsi="Times New Roman" w:cs="Times New Roman"/>
          <w:sz w:val="28"/>
          <w:szCs w:val="28"/>
        </w:rPr>
        <w:t>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3C25EA" w:rsidRPr="00D40892" w:rsidRDefault="003C25EA" w:rsidP="003C25E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40892">
        <w:rPr>
          <w:rFonts w:ascii="Times New Roman" w:hAnsi="Times New Roman" w:cs="Times New Roman"/>
          <w:sz w:val="28"/>
          <w:szCs w:val="28"/>
        </w:rPr>
        <w:t>-</w:t>
      </w:r>
      <w:r w:rsidRPr="00D40892">
        <w:rPr>
          <w:rFonts w:ascii="Times New Roman" w:hAnsi="Times New Roman" w:cs="Times New Roman"/>
          <w:sz w:val="28"/>
          <w:szCs w:val="28"/>
        </w:rPr>
        <w:tab/>
        <w:t>предоставление развивающего оборудования, игр, игрушек, учебных и методических пособий;</w:t>
      </w:r>
    </w:p>
    <w:p w:rsidR="003C25EA" w:rsidRPr="00D40892" w:rsidRDefault="003C25EA" w:rsidP="003C25E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40892">
        <w:rPr>
          <w:rFonts w:ascii="Times New Roman" w:hAnsi="Times New Roman" w:cs="Times New Roman"/>
          <w:sz w:val="28"/>
          <w:szCs w:val="28"/>
        </w:rPr>
        <w:t xml:space="preserve">- </w:t>
      </w:r>
      <w:r w:rsidRPr="00D40892">
        <w:rPr>
          <w:rStyle w:val="blk"/>
          <w:rFonts w:ascii="Times New Roman" w:hAnsi="Times New Roman" w:cs="Times New Roman"/>
          <w:sz w:val="28"/>
          <w:szCs w:val="28"/>
        </w:rPr>
        <w:t>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  <w:proofErr w:type="gramEnd"/>
    </w:p>
    <w:p w:rsidR="003C25EA" w:rsidRPr="00D40892" w:rsidRDefault="003C25EA" w:rsidP="003C25EA">
      <w:pPr>
        <w:spacing w:after="0" w:line="240" w:lineRule="auto"/>
        <w:ind w:firstLine="539"/>
        <w:jc w:val="both"/>
        <w:rPr>
          <w:rFonts w:ascii="Times New Roman" w:hAnsi="Times New Roman" w:cs="Times New Roman"/>
          <w:vanish/>
          <w:sz w:val="28"/>
          <w:szCs w:val="28"/>
        </w:rPr>
      </w:pPr>
      <w:r w:rsidRPr="00D40892">
        <w:rPr>
          <w:rFonts w:ascii="Times New Roman" w:hAnsi="Times New Roman" w:cs="Times New Roman"/>
          <w:sz w:val="28"/>
          <w:szCs w:val="28"/>
        </w:rPr>
        <w:t xml:space="preserve">- </w:t>
      </w:r>
      <w:r w:rsidRPr="00D40892">
        <w:rPr>
          <w:rFonts w:ascii="Times New Roman" w:hAnsi="Times New Roman" w:cs="Times New Roman"/>
          <w:vanish/>
          <w:sz w:val="28"/>
          <w:szCs w:val="28"/>
        </w:rPr>
        <w:t> </w:t>
      </w:r>
    </w:p>
    <w:p w:rsidR="003C25EA" w:rsidRPr="00D40892" w:rsidRDefault="003C25EA" w:rsidP="003C25EA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40892">
        <w:rPr>
          <w:rStyle w:val="blk"/>
          <w:rFonts w:ascii="Times New Roman" w:hAnsi="Times New Roman" w:cs="Times New Roman"/>
          <w:sz w:val="28"/>
          <w:szCs w:val="28"/>
        </w:rPr>
        <w:t>иные академические права и меры социальной поддержки, предусмотренные Федеральным законом «Об образовании в Российской Федерации», иными нормативными правовыми актами Российской Федерации, локальными нормативными актами.</w:t>
      </w:r>
    </w:p>
    <w:p w:rsidR="003C25EA" w:rsidRPr="00D40892" w:rsidRDefault="003C25EA" w:rsidP="003C25EA">
      <w:pPr>
        <w:spacing w:after="0" w:line="240" w:lineRule="auto"/>
        <w:ind w:firstLine="539"/>
        <w:jc w:val="both"/>
        <w:rPr>
          <w:rFonts w:ascii="Times New Roman" w:hAnsi="Times New Roman" w:cs="Times New Roman"/>
          <w:vanish/>
          <w:sz w:val="28"/>
          <w:szCs w:val="28"/>
        </w:rPr>
      </w:pPr>
      <w:r w:rsidRPr="00D40892">
        <w:rPr>
          <w:rFonts w:ascii="Times New Roman" w:hAnsi="Times New Roman" w:cs="Times New Roman"/>
          <w:vanish/>
          <w:sz w:val="28"/>
          <w:szCs w:val="28"/>
        </w:rPr>
        <w:t> </w:t>
      </w:r>
    </w:p>
    <w:p w:rsidR="003C25EA" w:rsidRPr="00D40892" w:rsidRDefault="003C25EA" w:rsidP="003C25EA">
      <w:pPr>
        <w:pStyle w:val="ConsPlusNormal"/>
        <w:ind w:firstLine="540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D40892">
        <w:rPr>
          <w:rFonts w:ascii="Times New Roman" w:hAnsi="Times New Roman" w:cs="Times New Roman"/>
          <w:sz w:val="28"/>
          <w:szCs w:val="28"/>
        </w:rPr>
        <w:t>2.2. Привлечение воспитанников без согласия их родителей (законных представителей) к труду, не предусмотренному основной образовательной программой дошкольного образования ДОУ, запрещается.</w:t>
      </w:r>
    </w:p>
    <w:p w:rsidR="003C25EA" w:rsidRPr="00D40892" w:rsidRDefault="003C25EA" w:rsidP="001B15E1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D40892">
        <w:rPr>
          <w:rStyle w:val="blk"/>
          <w:rFonts w:ascii="Times New Roman" w:hAnsi="Times New Roman" w:cs="Times New Roman"/>
          <w:sz w:val="28"/>
          <w:szCs w:val="28"/>
        </w:rPr>
        <w:t xml:space="preserve">2.3. </w:t>
      </w:r>
      <w:r w:rsidRPr="00D40892">
        <w:rPr>
          <w:rFonts w:ascii="Times New Roman" w:hAnsi="Times New Roman" w:cs="Times New Roman"/>
          <w:sz w:val="28"/>
          <w:szCs w:val="28"/>
        </w:rPr>
        <w:t>Меры дисциплинарного взыскания не применяются к воспитанникам ДОУ.</w:t>
      </w:r>
    </w:p>
    <w:p w:rsidR="003C25EA" w:rsidRDefault="003C25EA" w:rsidP="003C25E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8"/>
          <w:szCs w:val="28"/>
        </w:rPr>
      </w:pPr>
    </w:p>
    <w:sectPr w:rsidR="003C25EA" w:rsidSect="005D64C9">
      <w:pgSz w:w="11906" w:h="16838"/>
      <w:pgMar w:top="567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3C25EA"/>
    <w:rsid w:val="00024F5A"/>
    <w:rsid w:val="00123A26"/>
    <w:rsid w:val="001B15E1"/>
    <w:rsid w:val="001E4727"/>
    <w:rsid w:val="0023012A"/>
    <w:rsid w:val="002A56C4"/>
    <w:rsid w:val="00375359"/>
    <w:rsid w:val="003A0BFF"/>
    <w:rsid w:val="003C25EA"/>
    <w:rsid w:val="005D64C9"/>
    <w:rsid w:val="007D53FB"/>
    <w:rsid w:val="00897EC8"/>
    <w:rsid w:val="0095030D"/>
    <w:rsid w:val="009F7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3C25E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rsid w:val="003C25E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blk">
    <w:name w:val="blk"/>
    <w:basedOn w:val="a0"/>
    <w:rsid w:val="003C25EA"/>
  </w:style>
  <w:style w:type="character" w:customStyle="1" w:styleId="u">
    <w:name w:val="u"/>
    <w:basedOn w:val="a0"/>
    <w:rsid w:val="003C25EA"/>
  </w:style>
  <w:style w:type="paragraph" w:styleId="a3">
    <w:name w:val="No Spacing"/>
    <w:uiPriority w:val="1"/>
    <w:qFormat/>
    <w:rsid w:val="003C25E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F7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7C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2019-11-11T07:45:00Z</cp:lastPrinted>
  <dcterms:created xsi:type="dcterms:W3CDTF">2016-10-19T04:57:00Z</dcterms:created>
  <dcterms:modified xsi:type="dcterms:W3CDTF">2019-11-11T07:49:00Z</dcterms:modified>
</cp:coreProperties>
</file>